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130FF" w14:textId="77777777" w:rsidR="008C18F1" w:rsidRDefault="008C18F1" w:rsidP="00F64B2E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38A1A6B1" w14:textId="77777777" w:rsidR="008C18F1" w:rsidRDefault="008C18F1" w:rsidP="00F64B2E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84981D" w14:textId="77777777" w:rsidR="008C18F1" w:rsidRDefault="008C18F1" w:rsidP="00F64B2E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CC52C5" w14:textId="77777777" w:rsidR="00BA2C46" w:rsidRDefault="00F64B2E" w:rsidP="00A0624C">
      <w:pPr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F64B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3A903F49" w14:textId="77777777" w:rsidR="00BA2C46" w:rsidRDefault="00BA2C46" w:rsidP="00BA2C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D8A6C4" w14:textId="77777777" w:rsidR="005A7BDC" w:rsidRDefault="008C18F1" w:rsidP="005A7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Anykščių rajono</w:t>
      </w:r>
      <w:r w:rsidR="00E76B3C">
        <w:rPr>
          <w:rFonts w:ascii="Times New Roman" w:hAnsi="Times New Roman" w:cs="Times New Roman"/>
          <w:sz w:val="24"/>
          <w:szCs w:val="24"/>
        </w:rPr>
        <w:t xml:space="preserve"> </w:t>
      </w:r>
      <w:r w:rsidR="00172C61">
        <w:rPr>
          <w:rFonts w:ascii="Times New Roman" w:hAnsi="Times New Roman" w:cs="Times New Roman"/>
          <w:sz w:val="24"/>
          <w:szCs w:val="24"/>
        </w:rPr>
        <w:t>šeimos ir vaiko gerovės centro</w:t>
      </w:r>
      <w:r w:rsidR="00E76B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27F79" w14:textId="77777777" w:rsidR="00E76B3C" w:rsidRDefault="00E76B3C" w:rsidP="005A7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</w:t>
      </w:r>
      <w:r w:rsidR="008C18F1">
        <w:rPr>
          <w:rFonts w:ascii="Times New Roman" w:hAnsi="Times New Roman" w:cs="Times New Roman"/>
          <w:sz w:val="24"/>
          <w:szCs w:val="24"/>
        </w:rPr>
        <w:t>iui</w:t>
      </w:r>
    </w:p>
    <w:p w14:paraId="4D612FBB" w14:textId="77777777" w:rsidR="00E76B3C" w:rsidRDefault="00E76B3C" w:rsidP="005A7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70ECA1" w14:textId="77777777" w:rsidR="00E76B3C" w:rsidRPr="005A7BDC" w:rsidRDefault="00E76B3C" w:rsidP="005A7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32B235" w14:textId="77777777" w:rsidR="005A7BDC" w:rsidRPr="00E76B3C" w:rsidRDefault="005A7BDC" w:rsidP="00E76B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B3C">
        <w:rPr>
          <w:rFonts w:ascii="Times New Roman" w:hAnsi="Times New Roman" w:cs="Times New Roman"/>
          <w:b/>
          <w:sz w:val="24"/>
          <w:szCs w:val="24"/>
        </w:rPr>
        <w:t>KONFIDENCIALUMO LAIKYMOSI PASIŽADĖJIMAS</w:t>
      </w:r>
    </w:p>
    <w:p w14:paraId="02EB6D4E" w14:textId="77777777" w:rsidR="005A7BDC" w:rsidRPr="005A7BDC" w:rsidRDefault="005A7BDC" w:rsidP="00E76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7BDC">
        <w:rPr>
          <w:rFonts w:ascii="Times New Roman" w:hAnsi="Times New Roman" w:cs="Times New Roman"/>
          <w:sz w:val="24"/>
          <w:szCs w:val="24"/>
        </w:rPr>
        <w:t>____________</w:t>
      </w:r>
    </w:p>
    <w:p w14:paraId="1CCCF8D8" w14:textId="77777777" w:rsidR="005A7BDC" w:rsidRPr="005A7BDC" w:rsidRDefault="005A7BDC" w:rsidP="00E76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7BDC">
        <w:rPr>
          <w:rFonts w:ascii="Times New Roman" w:hAnsi="Times New Roman" w:cs="Times New Roman"/>
          <w:sz w:val="24"/>
          <w:szCs w:val="24"/>
        </w:rPr>
        <w:t>(data)</w:t>
      </w:r>
    </w:p>
    <w:p w14:paraId="7E733016" w14:textId="77777777" w:rsidR="005A7BDC" w:rsidRPr="00E76B3C" w:rsidRDefault="008C18F1" w:rsidP="00E76B3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Auleliai</w:t>
      </w:r>
      <w:r w:rsidR="00E76B3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2408C6FC" w14:textId="77777777" w:rsidR="00BA2C46" w:rsidRDefault="005A7BDC" w:rsidP="005A7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BDC">
        <w:rPr>
          <w:rFonts w:ascii="Times New Roman" w:hAnsi="Times New Roman" w:cs="Times New Roman"/>
          <w:sz w:val="24"/>
          <w:szCs w:val="24"/>
        </w:rPr>
        <w:t>Aš, _________________________________________</w:t>
      </w:r>
      <w:r w:rsidR="00BA2C46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FC68949" w14:textId="77777777" w:rsidR="005A7BDC" w:rsidRPr="005A7BDC" w:rsidRDefault="005A7BDC" w:rsidP="00E76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7BDC">
        <w:rPr>
          <w:rFonts w:ascii="Times New Roman" w:hAnsi="Times New Roman" w:cs="Times New Roman"/>
          <w:sz w:val="24"/>
          <w:szCs w:val="24"/>
        </w:rPr>
        <w:t>(Vardas, pavardė, pareigos)</w:t>
      </w:r>
    </w:p>
    <w:p w14:paraId="7E8DAA41" w14:textId="77777777" w:rsidR="005A7BDC" w:rsidRPr="005A7BDC" w:rsidRDefault="005A7BDC" w:rsidP="005A7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BDC">
        <w:rPr>
          <w:rFonts w:ascii="Times New Roman" w:hAnsi="Times New Roman" w:cs="Times New Roman"/>
          <w:sz w:val="24"/>
          <w:szCs w:val="24"/>
        </w:rPr>
        <w:t>1. Pripažįstu, kad atlikdamas (-a) darbą ir visas kitas pareigas, kurias man gali tekti vykdyti pagal darbo</w:t>
      </w:r>
      <w:r w:rsidR="00E76B3C">
        <w:rPr>
          <w:rFonts w:ascii="Times New Roman" w:hAnsi="Times New Roman" w:cs="Times New Roman"/>
          <w:sz w:val="24"/>
          <w:szCs w:val="24"/>
        </w:rPr>
        <w:t xml:space="preserve"> </w:t>
      </w:r>
      <w:r w:rsidRPr="005A7BDC">
        <w:rPr>
          <w:rFonts w:ascii="Times New Roman" w:hAnsi="Times New Roman" w:cs="Times New Roman"/>
          <w:sz w:val="24"/>
          <w:szCs w:val="24"/>
        </w:rPr>
        <w:t xml:space="preserve">sutartį, </w:t>
      </w:r>
      <w:r w:rsidR="00E76B3C">
        <w:rPr>
          <w:rFonts w:ascii="Times New Roman" w:hAnsi="Times New Roman" w:cs="Times New Roman"/>
          <w:sz w:val="24"/>
          <w:szCs w:val="24"/>
        </w:rPr>
        <w:t>praktikos atlikimo</w:t>
      </w:r>
      <w:r w:rsidRPr="005A7BDC">
        <w:rPr>
          <w:rFonts w:ascii="Times New Roman" w:hAnsi="Times New Roman" w:cs="Times New Roman"/>
          <w:sz w:val="24"/>
          <w:szCs w:val="24"/>
        </w:rPr>
        <w:t xml:space="preserve"> sutartį</w:t>
      </w:r>
      <w:r w:rsidR="00E76B3C">
        <w:rPr>
          <w:rFonts w:ascii="Times New Roman" w:hAnsi="Times New Roman" w:cs="Times New Roman"/>
          <w:sz w:val="24"/>
          <w:szCs w:val="24"/>
        </w:rPr>
        <w:t>, savanoriškų darbų atlikimo sutartį</w:t>
      </w:r>
      <w:r w:rsidRPr="005A7BDC">
        <w:rPr>
          <w:rFonts w:ascii="Times New Roman" w:hAnsi="Times New Roman" w:cs="Times New Roman"/>
          <w:sz w:val="24"/>
          <w:szCs w:val="24"/>
        </w:rPr>
        <w:t xml:space="preserve"> ar vadovybės nurodymą, galiu gauti ir gausiu informacijos apie tam tikrus</w:t>
      </w:r>
      <w:r w:rsidR="00E76B3C">
        <w:rPr>
          <w:rFonts w:ascii="Times New Roman" w:hAnsi="Times New Roman" w:cs="Times New Roman"/>
          <w:sz w:val="24"/>
          <w:szCs w:val="24"/>
        </w:rPr>
        <w:t xml:space="preserve"> </w:t>
      </w:r>
      <w:r w:rsidRPr="005A7BDC">
        <w:rPr>
          <w:rFonts w:ascii="Times New Roman" w:hAnsi="Times New Roman" w:cs="Times New Roman"/>
          <w:sz w:val="24"/>
          <w:szCs w:val="24"/>
        </w:rPr>
        <w:t xml:space="preserve">konfidencialius </w:t>
      </w:r>
      <w:r w:rsidR="008C18F1">
        <w:rPr>
          <w:rFonts w:ascii="Times New Roman" w:hAnsi="Times New Roman" w:cs="Times New Roman"/>
          <w:sz w:val="24"/>
          <w:szCs w:val="24"/>
        </w:rPr>
        <w:t xml:space="preserve">Anykščių rajono </w:t>
      </w:r>
      <w:r w:rsidR="00172C61">
        <w:rPr>
          <w:rFonts w:ascii="Times New Roman" w:hAnsi="Times New Roman" w:cs="Times New Roman"/>
          <w:sz w:val="24"/>
          <w:szCs w:val="24"/>
        </w:rPr>
        <w:t xml:space="preserve"> šeimos ir vaiko gerovės centre </w:t>
      </w:r>
      <w:r w:rsidRPr="005A7BDC">
        <w:rPr>
          <w:rFonts w:ascii="Times New Roman" w:hAnsi="Times New Roman" w:cs="Times New Roman"/>
          <w:sz w:val="24"/>
          <w:szCs w:val="24"/>
        </w:rPr>
        <w:t xml:space="preserve">(toliau – </w:t>
      </w:r>
      <w:r w:rsidR="00172C61">
        <w:rPr>
          <w:rFonts w:ascii="Times New Roman" w:hAnsi="Times New Roman" w:cs="Times New Roman"/>
          <w:sz w:val="24"/>
          <w:szCs w:val="24"/>
        </w:rPr>
        <w:t>Centras</w:t>
      </w:r>
      <w:r w:rsidRPr="005A7BDC">
        <w:rPr>
          <w:rFonts w:ascii="Times New Roman" w:hAnsi="Times New Roman" w:cs="Times New Roman"/>
          <w:sz w:val="24"/>
          <w:szCs w:val="24"/>
        </w:rPr>
        <w:t xml:space="preserve">) veiklos klausimus ir informacijos, kuri yra išskirtinė </w:t>
      </w:r>
      <w:r w:rsidR="00172C61">
        <w:rPr>
          <w:rFonts w:ascii="Times New Roman" w:hAnsi="Times New Roman" w:cs="Times New Roman"/>
          <w:sz w:val="24"/>
          <w:szCs w:val="24"/>
        </w:rPr>
        <w:t>Centro</w:t>
      </w:r>
      <w:r w:rsidRPr="005A7BDC">
        <w:rPr>
          <w:rFonts w:ascii="Times New Roman" w:hAnsi="Times New Roman" w:cs="Times New Roman"/>
          <w:sz w:val="24"/>
          <w:szCs w:val="24"/>
        </w:rPr>
        <w:t xml:space="preserve"> nuosavybė.</w:t>
      </w:r>
    </w:p>
    <w:p w14:paraId="1BC97FD1" w14:textId="77777777" w:rsidR="005A7BDC" w:rsidRPr="005A7BDC" w:rsidRDefault="005A7BDC" w:rsidP="005A7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BDC">
        <w:rPr>
          <w:rFonts w:ascii="Times New Roman" w:hAnsi="Times New Roman" w:cs="Times New Roman"/>
          <w:sz w:val="24"/>
          <w:szCs w:val="24"/>
        </w:rPr>
        <w:t>2. Pasižadu:</w:t>
      </w:r>
    </w:p>
    <w:p w14:paraId="1C3946AD" w14:textId="77777777" w:rsidR="005A7BDC" w:rsidRPr="005A7BDC" w:rsidRDefault="005A7BDC" w:rsidP="005A7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BDC">
        <w:rPr>
          <w:rFonts w:ascii="Times New Roman" w:hAnsi="Times New Roman" w:cs="Times New Roman"/>
          <w:sz w:val="24"/>
          <w:szCs w:val="24"/>
        </w:rPr>
        <w:t xml:space="preserve">2.1. Saugoti duomenis, sudarančius </w:t>
      </w:r>
      <w:r w:rsidR="00172C61">
        <w:rPr>
          <w:rFonts w:ascii="Times New Roman" w:hAnsi="Times New Roman" w:cs="Times New Roman"/>
          <w:sz w:val="24"/>
          <w:szCs w:val="24"/>
        </w:rPr>
        <w:t>Centro</w:t>
      </w:r>
      <w:r w:rsidRPr="005A7BDC">
        <w:rPr>
          <w:rFonts w:ascii="Times New Roman" w:hAnsi="Times New Roman" w:cs="Times New Roman"/>
          <w:sz w:val="24"/>
          <w:szCs w:val="24"/>
        </w:rPr>
        <w:t xml:space="preserve"> Konfidenci</w:t>
      </w:r>
      <w:r w:rsidR="00E76B3C">
        <w:rPr>
          <w:rFonts w:ascii="Times New Roman" w:hAnsi="Times New Roman" w:cs="Times New Roman"/>
          <w:sz w:val="24"/>
          <w:szCs w:val="24"/>
        </w:rPr>
        <w:t>alią informaciją, kurie tapo ar</w:t>
      </w:r>
      <w:r w:rsidRPr="005A7BDC">
        <w:rPr>
          <w:rFonts w:ascii="Times New Roman" w:hAnsi="Times New Roman" w:cs="Times New Roman"/>
          <w:sz w:val="24"/>
          <w:szCs w:val="24"/>
        </w:rPr>
        <w:t>ba taps žinomi, ir</w:t>
      </w:r>
      <w:r w:rsidR="00E76B3C">
        <w:rPr>
          <w:rFonts w:ascii="Times New Roman" w:hAnsi="Times New Roman" w:cs="Times New Roman"/>
          <w:sz w:val="24"/>
          <w:szCs w:val="24"/>
        </w:rPr>
        <w:t xml:space="preserve"> </w:t>
      </w:r>
      <w:r w:rsidRPr="005A7BDC">
        <w:rPr>
          <w:rFonts w:ascii="Times New Roman" w:hAnsi="Times New Roman" w:cs="Times New Roman"/>
          <w:sz w:val="24"/>
          <w:szCs w:val="24"/>
        </w:rPr>
        <w:t>neskleisti konfidencialios informacijos tretiesiems asmenims nei darbo</w:t>
      </w:r>
      <w:r w:rsidR="00E76B3C">
        <w:rPr>
          <w:rFonts w:ascii="Times New Roman" w:hAnsi="Times New Roman" w:cs="Times New Roman"/>
          <w:sz w:val="24"/>
          <w:szCs w:val="24"/>
        </w:rPr>
        <w:t xml:space="preserve">, praktikos atlikimo ar savanoriškų darbų </w:t>
      </w:r>
      <w:r w:rsidRPr="005A7BDC">
        <w:rPr>
          <w:rFonts w:ascii="Times New Roman" w:hAnsi="Times New Roman" w:cs="Times New Roman"/>
          <w:sz w:val="24"/>
          <w:szCs w:val="24"/>
        </w:rPr>
        <w:t>sutarties</w:t>
      </w:r>
      <w:r w:rsidR="00E76B3C">
        <w:rPr>
          <w:rFonts w:ascii="Times New Roman" w:hAnsi="Times New Roman" w:cs="Times New Roman"/>
          <w:sz w:val="24"/>
          <w:szCs w:val="24"/>
        </w:rPr>
        <w:t xml:space="preserve"> </w:t>
      </w:r>
      <w:r w:rsidRPr="005A7BDC">
        <w:rPr>
          <w:rFonts w:ascii="Times New Roman" w:hAnsi="Times New Roman" w:cs="Times New Roman"/>
          <w:sz w:val="24"/>
          <w:szCs w:val="24"/>
        </w:rPr>
        <w:t>galiojimo metu, nei pasibaigus darbo</w:t>
      </w:r>
      <w:r w:rsidR="00BA2C46">
        <w:rPr>
          <w:rFonts w:ascii="Times New Roman" w:hAnsi="Times New Roman" w:cs="Times New Roman"/>
          <w:sz w:val="24"/>
          <w:szCs w:val="24"/>
        </w:rPr>
        <w:t>,</w:t>
      </w:r>
      <w:r w:rsidRPr="005A7BDC">
        <w:rPr>
          <w:rFonts w:ascii="Times New Roman" w:hAnsi="Times New Roman" w:cs="Times New Roman"/>
          <w:sz w:val="24"/>
          <w:szCs w:val="24"/>
        </w:rPr>
        <w:t xml:space="preserve"> </w:t>
      </w:r>
      <w:r w:rsidR="00BA2C46">
        <w:rPr>
          <w:rFonts w:ascii="Times New Roman" w:hAnsi="Times New Roman" w:cs="Times New Roman"/>
          <w:sz w:val="24"/>
          <w:szCs w:val="24"/>
        </w:rPr>
        <w:t xml:space="preserve">praktikos atlikimo, savanoriškų darbų sutarčių </w:t>
      </w:r>
      <w:r w:rsidRPr="005A7BDC">
        <w:rPr>
          <w:rFonts w:ascii="Times New Roman" w:hAnsi="Times New Roman" w:cs="Times New Roman"/>
          <w:sz w:val="24"/>
          <w:szCs w:val="24"/>
        </w:rPr>
        <w:t xml:space="preserve"> laikotarpiui, neatsižvelgiant į priežastis,</w:t>
      </w:r>
      <w:r w:rsidR="00BA2C46">
        <w:rPr>
          <w:rFonts w:ascii="Times New Roman" w:hAnsi="Times New Roman" w:cs="Times New Roman"/>
          <w:sz w:val="24"/>
          <w:szCs w:val="24"/>
        </w:rPr>
        <w:t xml:space="preserve"> </w:t>
      </w:r>
      <w:r w:rsidRPr="005A7BDC">
        <w:rPr>
          <w:rFonts w:ascii="Times New Roman" w:hAnsi="Times New Roman" w:cs="Times New Roman"/>
          <w:sz w:val="24"/>
          <w:szCs w:val="24"/>
        </w:rPr>
        <w:t>išskyrus atvejus, kai:</w:t>
      </w:r>
    </w:p>
    <w:p w14:paraId="5C5914D7" w14:textId="77777777" w:rsidR="005A7BDC" w:rsidRPr="005A7BDC" w:rsidRDefault="005A7BDC" w:rsidP="005A7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BDC">
        <w:rPr>
          <w:rFonts w:ascii="Times New Roman" w:hAnsi="Times New Roman" w:cs="Times New Roman"/>
          <w:sz w:val="24"/>
          <w:szCs w:val="24"/>
        </w:rPr>
        <w:t>2.1.1. Konfidenciali informacija gali būti atskleidžiama darbuotojams, kurie, vykdydami darbo</w:t>
      </w:r>
    </w:p>
    <w:p w14:paraId="60816C92" w14:textId="77777777" w:rsidR="005A7BDC" w:rsidRPr="005A7BDC" w:rsidRDefault="005A7BDC" w:rsidP="005A7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BDC">
        <w:rPr>
          <w:rFonts w:ascii="Times New Roman" w:hAnsi="Times New Roman" w:cs="Times New Roman"/>
          <w:sz w:val="24"/>
          <w:szCs w:val="24"/>
        </w:rPr>
        <w:t>funkcijas, turi teisę susipažinti su Konfidencialia informacija;</w:t>
      </w:r>
    </w:p>
    <w:p w14:paraId="602F0F87" w14:textId="77777777" w:rsidR="005A7BDC" w:rsidRPr="005A7BDC" w:rsidRDefault="005A7BDC" w:rsidP="005A7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BDC">
        <w:rPr>
          <w:rFonts w:ascii="Times New Roman" w:hAnsi="Times New Roman" w:cs="Times New Roman"/>
          <w:sz w:val="24"/>
          <w:szCs w:val="24"/>
        </w:rPr>
        <w:t xml:space="preserve">2.1.2. Gaunamas raštiškas </w:t>
      </w:r>
      <w:r w:rsidR="00172C61">
        <w:rPr>
          <w:rFonts w:ascii="Times New Roman" w:hAnsi="Times New Roman" w:cs="Times New Roman"/>
          <w:sz w:val="24"/>
          <w:szCs w:val="24"/>
        </w:rPr>
        <w:t>Centro</w:t>
      </w:r>
      <w:r w:rsidRPr="005A7BDC">
        <w:rPr>
          <w:rFonts w:ascii="Times New Roman" w:hAnsi="Times New Roman" w:cs="Times New Roman"/>
          <w:sz w:val="24"/>
          <w:szCs w:val="24"/>
        </w:rPr>
        <w:t xml:space="preserve"> direktoriaus leidimas (rezoliucija);</w:t>
      </w:r>
    </w:p>
    <w:p w14:paraId="08739CDE" w14:textId="77777777" w:rsidR="005A7BDC" w:rsidRPr="005A7BDC" w:rsidRDefault="005A7BDC" w:rsidP="005A7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BDC">
        <w:rPr>
          <w:rFonts w:ascii="Times New Roman" w:hAnsi="Times New Roman" w:cs="Times New Roman"/>
          <w:sz w:val="24"/>
          <w:szCs w:val="24"/>
        </w:rPr>
        <w:t>2.1.3. To reikalauja Lietuvos Respublikos teisės aktai;</w:t>
      </w:r>
    </w:p>
    <w:p w14:paraId="56559690" w14:textId="77777777" w:rsidR="005A7BDC" w:rsidRPr="005A7BDC" w:rsidRDefault="005A7BDC" w:rsidP="005A7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BDC">
        <w:rPr>
          <w:rFonts w:ascii="Times New Roman" w:hAnsi="Times New Roman" w:cs="Times New Roman"/>
          <w:sz w:val="24"/>
          <w:szCs w:val="24"/>
        </w:rPr>
        <w:t>2.2. Saugoti sužinotą Konfidencialią informaciją ir imtis reikiamų priemonių, kad Konfidenciali</w:t>
      </w:r>
    </w:p>
    <w:p w14:paraId="2C7DE8B5" w14:textId="77777777" w:rsidR="005A7BDC" w:rsidRPr="005A7BDC" w:rsidRDefault="005A7BDC" w:rsidP="005A7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BDC">
        <w:rPr>
          <w:rFonts w:ascii="Times New Roman" w:hAnsi="Times New Roman" w:cs="Times New Roman"/>
          <w:sz w:val="24"/>
          <w:szCs w:val="24"/>
        </w:rPr>
        <w:t>informacija nebūtų prieinama ir atskleista tretiesiems asmenims;</w:t>
      </w:r>
    </w:p>
    <w:p w14:paraId="75552BC9" w14:textId="77777777" w:rsidR="005A7BDC" w:rsidRPr="005A7BDC" w:rsidRDefault="005A7BDC" w:rsidP="005A7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BDC">
        <w:rPr>
          <w:rFonts w:ascii="Times New Roman" w:hAnsi="Times New Roman" w:cs="Times New Roman"/>
          <w:sz w:val="24"/>
          <w:szCs w:val="24"/>
        </w:rPr>
        <w:t xml:space="preserve">2.3. Naudoti gautą Konfidencialią informaciją išimtinai tik </w:t>
      </w:r>
      <w:r w:rsidR="00172C61">
        <w:rPr>
          <w:rFonts w:ascii="Times New Roman" w:hAnsi="Times New Roman" w:cs="Times New Roman"/>
          <w:sz w:val="24"/>
          <w:szCs w:val="24"/>
        </w:rPr>
        <w:t>Centro</w:t>
      </w:r>
      <w:r w:rsidRPr="005A7BDC">
        <w:rPr>
          <w:rFonts w:ascii="Times New Roman" w:hAnsi="Times New Roman" w:cs="Times New Roman"/>
          <w:sz w:val="24"/>
          <w:szCs w:val="24"/>
        </w:rPr>
        <w:t xml:space="preserve"> interesais;</w:t>
      </w:r>
    </w:p>
    <w:p w14:paraId="5F7DBB86" w14:textId="77777777" w:rsidR="005A7BDC" w:rsidRPr="005A7BDC" w:rsidRDefault="005A7BDC" w:rsidP="005A7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BDC">
        <w:rPr>
          <w:rFonts w:ascii="Times New Roman" w:hAnsi="Times New Roman" w:cs="Times New Roman"/>
          <w:sz w:val="24"/>
          <w:szCs w:val="24"/>
        </w:rPr>
        <w:t>2.4. Konfidencialios informacijos nekopijuoti, nefotografuoti arba kitu būdu nedauginti, nedaryti jokių</w:t>
      </w:r>
      <w:r w:rsidR="00BA2C46">
        <w:rPr>
          <w:rFonts w:ascii="Times New Roman" w:hAnsi="Times New Roman" w:cs="Times New Roman"/>
          <w:sz w:val="24"/>
          <w:szCs w:val="24"/>
        </w:rPr>
        <w:t xml:space="preserve"> </w:t>
      </w:r>
      <w:r w:rsidRPr="005A7BDC">
        <w:rPr>
          <w:rFonts w:ascii="Times New Roman" w:hAnsi="Times New Roman" w:cs="Times New Roman"/>
          <w:sz w:val="24"/>
          <w:szCs w:val="24"/>
        </w:rPr>
        <w:t>pakeitimų ir nenaudoti asmeniniams tikslams</w:t>
      </w:r>
      <w:r w:rsidR="00BA2C46">
        <w:rPr>
          <w:rFonts w:ascii="Times New Roman" w:hAnsi="Times New Roman" w:cs="Times New Roman"/>
          <w:sz w:val="24"/>
          <w:szCs w:val="24"/>
        </w:rPr>
        <w:t xml:space="preserve"> </w:t>
      </w:r>
      <w:r w:rsidRPr="005A7BDC">
        <w:rPr>
          <w:rFonts w:ascii="Times New Roman" w:hAnsi="Times New Roman" w:cs="Times New Roman"/>
          <w:sz w:val="24"/>
          <w:szCs w:val="24"/>
        </w:rPr>
        <w:t>arba savo šeimos, giminaičių arba trečiųjų asmenų interesais</w:t>
      </w:r>
      <w:r w:rsidR="00BA2C46">
        <w:rPr>
          <w:rFonts w:ascii="Times New Roman" w:hAnsi="Times New Roman" w:cs="Times New Roman"/>
          <w:sz w:val="24"/>
          <w:szCs w:val="24"/>
        </w:rPr>
        <w:t xml:space="preserve"> </w:t>
      </w:r>
      <w:r w:rsidRPr="005A7BDC">
        <w:rPr>
          <w:rFonts w:ascii="Times New Roman" w:hAnsi="Times New Roman" w:cs="Times New Roman"/>
          <w:sz w:val="24"/>
          <w:szCs w:val="24"/>
        </w:rPr>
        <w:t>be aiškaus išankstinio raštiško</w:t>
      </w:r>
      <w:r w:rsidR="00BA2C46">
        <w:rPr>
          <w:rFonts w:ascii="Times New Roman" w:hAnsi="Times New Roman" w:cs="Times New Roman"/>
          <w:sz w:val="24"/>
          <w:szCs w:val="24"/>
        </w:rPr>
        <w:t xml:space="preserve"> </w:t>
      </w:r>
      <w:r w:rsidR="00172C61">
        <w:rPr>
          <w:rFonts w:ascii="Times New Roman" w:hAnsi="Times New Roman" w:cs="Times New Roman"/>
          <w:sz w:val="24"/>
          <w:szCs w:val="24"/>
        </w:rPr>
        <w:t>Centro</w:t>
      </w:r>
      <w:r w:rsidRPr="005A7BDC">
        <w:rPr>
          <w:rFonts w:ascii="Times New Roman" w:hAnsi="Times New Roman" w:cs="Times New Roman"/>
          <w:sz w:val="24"/>
          <w:szCs w:val="24"/>
        </w:rPr>
        <w:t xml:space="preserve"> direktoriaus sutikimo ;</w:t>
      </w:r>
    </w:p>
    <w:p w14:paraId="758FE71B" w14:textId="77777777" w:rsidR="005A7BDC" w:rsidRPr="005A7BDC" w:rsidRDefault="005A7BDC" w:rsidP="005A7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BDC">
        <w:rPr>
          <w:rFonts w:ascii="Times New Roman" w:hAnsi="Times New Roman" w:cs="Times New Roman"/>
          <w:sz w:val="24"/>
          <w:szCs w:val="24"/>
        </w:rPr>
        <w:t>2.6. Laikytis visų nustatytų darbo</w:t>
      </w:r>
      <w:r w:rsidR="00BA2C46">
        <w:rPr>
          <w:rFonts w:ascii="Times New Roman" w:hAnsi="Times New Roman" w:cs="Times New Roman"/>
          <w:sz w:val="24"/>
          <w:szCs w:val="24"/>
        </w:rPr>
        <w:t xml:space="preserve"> </w:t>
      </w:r>
      <w:r w:rsidRPr="005A7BDC">
        <w:rPr>
          <w:rFonts w:ascii="Times New Roman" w:hAnsi="Times New Roman" w:cs="Times New Roman"/>
          <w:sz w:val="24"/>
          <w:szCs w:val="24"/>
        </w:rPr>
        <w:t>tvarkos taisyklėse, vadybos sistemos dokumentuose ir taikomuose</w:t>
      </w:r>
    </w:p>
    <w:p w14:paraId="2CA1F870" w14:textId="77777777" w:rsidR="005A7BDC" w:rsidRPr="005A7BDC" w:rsidRDefault="005A7BDC" w:rsidP="005A7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BDC">
        <w:rPr>
          <w:rFonts w:ascii="Times New Roman" w:hAnsi="Times New Roman" w:cs="Times New Roman"/>
          <w:sz w:val="24"/>
          <w:szCs w:val="24"/>
        </w:rPr>
        <w:t>standartuose nustatytų reikalavimų;</w:t>
      </w:r>
    </w:p>
    <w:p w14:paraId="5CC49D74" w14:textId="77777777" w:rsidR="005A7BDC" w:rsidRPr="005A7BDC" w:rsidRDefault="005A7BDC" w:rsidP="005A7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BDC">
        <w:rPr>
          <w:rFonts w:ascii="Times New Roman" w:hAnsi="Times New Roman" w:cs="Times New Roman"/>
          <w:sz w:val="24"/>
          <w:szCs w:val="24"/>
        </w:rPr>
        <w:t>2.7. Saugoti man patikėtus dokumentus, kuriuose yra duomenys, sudarantys Konfidencialią informaciją,</w:t>
      </w:r>
      <w:r w:rsidR="00BA2C46">
        <w:rPr>
          <w:rFonts w:ascii="Times New Roman" w:hAnsi="Times New Roman" w:cs="Times New Roman"/>
          <w:sz w:val="24"/>
          <w:szCs w:val="24"/>
        </w:rPr>
        <w:t xml:space="preserve"> </w:t>
      </w:r>
      <w:r w:rsidRPr="005A7BDC">
        <w:rPr>
          <w:rFonts w:ascii="Times New Roman" w:hAnsi="Times New Roman" w:cs="Times New Roman"/>
          <w:sz w:val="24"/>
          <w:szCs w:val="24"/>
        </w:rPr>
        <w:t>tokiu būdu, kad tretieji asmenys neturėtų g</w:t>
      </w:r>
      <w:r w:rsidR="00BA2C46">
        <w:rPr>
          <w:rFonts w:ascii="Times New Roman" w:hAnsi="Times New Roman" w:cs="Times New Roman"/>
          <w:sz w:val="24"/>
          <w:szCs w:val="24"/>
        </w:rPr>
        <w:t>alimybės su jais susipažinti ar</w:t>
      </w:r>
      <w:r w:rsidRPr="005A7BDC">
        <w:rPr>
          <w:rFonts w:ascii="Times New Roman" w:hAnsi="Times New Roman" w:cs="Times New Roman"/>
          <w:sz w:val="24"/>
          <w:szCs w:val="24"/>
        </w:rPr>
        <w:t>ba pasinaudoti.</w:t>
      </w:r>
    </w:p>
    <w:p w14:paraId="7DD950E4" w14:textId="77777777" w:rsidR="005A7BDC" w:rsidRPr="005A7BDC" w:rsidRDefault="005A7BDC" w:rsidP="005A7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BDC">
        <w:rPr>
          <w:rFonts w:ascii="Times New Roman" w:hAnsi="Times New Roman" w:cs="Times New Roman"/>
          <w:sz w:val="24"/>
          <w:szCs w:val="24"/>
        </w:rPr>
        <w:t>3. Patvirtinu, kad:</w:t>
      </w:r>
    </w:p>
    <w:p w14:paraId="15012E4C" w14:textId="77777777" w:rsidR="005A7BDC" w:rsidRPr="005A7BDC" w:rsidRDefault="005A7BDC" w:rsidP="005A7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BDC">
        <w:rPr>
          <w:rFonts w:ascii="Times New Roman" w:hAnsi="Times New Roman" w:cs="Times New Roman"/>
          <w:sz w:val="24"/>
          <w:szCs w:val="24"/>
        </w:rPr>
        <w:t xml:space="preserve">3.1. Man išaiškinta, kad </w:t>
      </w:r>
      <w:r w:rsidR="00172C61">
        <w:rPr>
          <w:rFonts w:ascii="Times New Roman" w:hAnsi="Times New Roman" w:cs="Times New Roman"/>
          <w:sz w:val="24"/>
          <w:szCs w:val="24"/>
        </w:rPr>
        <w:t>Centro</w:t>
      </w:r>
      <w:r w:rsidRPr="005A7BDC">
        <w:rPr>
          <w:rFonts w:ascii="Times New Roman" w:hAnsi="Times New Roman" w:cs="Times New Roman"/>
          <w:sz w:val="24"/>
          <w:szCs w:val="24"/>
        </w:rPr>
        <w:t xml:space="preserve"> Konfidencialią informaciją sudaro visa informacija, apibrėžta</w:t>
      </w:r>
      <w:r w:rsidR="00BA2C46">
        <w:rPr>
          <w:rFonts w:ascii="Times New Roman" w:hAnsi="Times New Roman" w:cs="Times New Roman"/>
          <w:sz w:val="24"/>
          <w:szCs w:val="24"/>
        </w:rPr>
        <w:t xml:space="preserve"> </w:t>
      </w:r>
      <w:r w:rsidRPr="005A7BDC">
        <w:rPr>
          <w:rFonts w:ascii="Times New Roman" w:hAnsi="Times New Roman" w:cs="Times New Roman"/>
          <w:sz w:val="24"/>
          <w:szCs w:val="24"/>
        </w:rPr>
        <w:t>Konfidencialios informacijos nustatymo ir naudojimo bei konfidencialumo laikymosi tvarkos apraše, su</w:t>
      </w:r>
      <w:r w:rsidR="00BA2C46">
        <w:rPr>
          <w:rFonts w:ascii="Times New Roman" w:hAnsi="Times New Roman" w:cs="Times New Roman"/>
          <w:sz w:val="24"/>
          <w:szCs w:val="24"/>
        </w:rPr>
        <w:t xml:space="preserve"> </w:t>
      </w:r>
      <w:r w:rsidRPr="005A7BDC">
        <w:rPr>
          <w:rFonts w:ascii="Times New Roman" w:hAnsi="Times New Roman" w:cs="Times New Roman"/>
          <w:sz w:val="24"/>
          <w:szCs w:val="24"/>
        </w:rPr>
        <w:t>kuriuo esu pasirašytinai supažindintas (-a).</w:t>
      </w:r>
    </w:p>
    <w:p w14:paraId="6959C9A3" w14:textId="77777777" w:rsidR="005A7BDC" w:rsidRPr="005A7BDC" w:rsidRDefault="00BA2C46" w:rsidP="005A7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3.2.Esu supažindinta (-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su </w:t>
      </w:r>
      <w:r w:rsidR="00172C61">
        <w:rPr>
          <w:rFonts w:ascii="Times New Roman" w:hAnsi="Times New Roman" w:cs="Times New Roman"/>
          <w:sz w:val="24"/>
          <w:szCs w:val="24"/>
        </w:rPr>
        <w:t>Centro</w:t>
      </w:r>
      <w:r w:rsidR="005A7BDC" w:rsidRPr="005A7BDC">
        <w:rPr>
          <w:rFonts w:ascii="Times New Roman" w:hAnsi="Times New Roman" w:cs="Times New Roman"/>
          <w:sz w:val="24"/>
          <w:szCs w:val="24"/>
        </w:rPr>
        <w:t xml:space="preserve"> diegiama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BDC" w:rsidRPr="005A7BDC">
        <w:rPr>
          <w:rFonts w:ascii="Times New Roman" w:hAnsi="Times New Roman" w:cs="Times New Roman"/>
          <w:sz w:val="24"/>
          <w:szCs w:val="24"/>
        </w:rPr>
        <w:t>vadybos sistema, suprantu procesus ir procedūras;</w:t>
      </w:r>
    </w:p>
    <w:p w14:paraId="34995C9D" w14:textId="77777777" w:rsidR="005A7BDC" w:rsidRPr="005A7BDC" w:rsidRDefault="005A7BDC" w:rsidP="005A7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BDC">
        <w:rPr>
          <w:rFonts w:ascii="Times New Roman" w:hAnsi="Times New Roman" w:cs="Times New Roman"/>
          <w:sz w:val="24"/>
          <w:szCs w:val="24"/>
        </w:rPr>
        <w:lastRenderedPageBreak/>
        <w:t xml:space="preserve">3.3. Man yra suprantama, kad privalau laikytis vadybos sistemos dokumentuose nustatytų reikalavimų; </w:t>
      </w:r>
    </w:p>
    <w:p w14:paraId="7A82CA2C" w14:textId="77777777" w:rsidR="005A7BDC" w:rsidRDefault="005A7BDC" w:rsidP="005A7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BDC">
        <w:rPr>
          <w:rFonts w:ascii="Times New Roman" w:hAnsi="Times New Roman" w:cs="Times New Roman"/>
          <w:sz w:val="24"/>
          <w:szCs w:val="24"/>
        </w:rPr>
        <w:t>4. Esu įspėtas (-a), kad pažeidęs šį pasižadėjimą, turėsiu atlyginti padarytą žalą Lietuvos Respublikos</w:t>
      </w:r>
      <w:r w:rsidR="00BA2C46">
        <w:rPr>
          <w:rFonts w:ascii="Times New Roman" w:hAnsi="Times New Roman" w:cs="Times New Roman"/>
          <w:sz w:val="24"/>
          <w:szCs w:val="24"/>
        </w:rPr>
        <w:t xml:space="preserve"> </w:t>
      </w:r>
      <w:r w:rsidRPr="005A7BDC">
        <w:rPr>
          <w:rFonts w:ascii="Times New Roman" w:hAnsi="Times New Roman" w:cs="Times New Roman"/>
          <w:sz w:val="24"/>
          <w:szCs w:val="24"/>
        </w:rPr>
        <w:t>teisės</w:t>
      </w:r>
      <w:r w:rsidR="00BA2C46">
        <w:rPr>
          <w:rFonts w:ascii="Times New Roman" w:hAnsi="Times New Roman" w:cs="Times New Roman"/>
          <w:sz w:val="24"/>
          <w:szCs w:val="24"/>
        </w:rPr>
        <w:t xml:space="preserve"> aktų nustatyta tvarka ir kad u</w:t>
      </w:r>
      <w:r w:rsidRPr="005A7BDC">
        <w:rPr>
          <w:rFonts w:ascii="Times New Roman" w:hAnsi="Times New Roman" w:cs="Times New Roman"/>
          <w:sz w:val="24"/>
          <w:szCs w:val="24"/>
        </w:rPr>
        <w:t>ž Konfidencialios informacijos atskleidimą man gali būti taikoma</w:t>
      </w:r>
      <w:r w:rsidR="00BA2C46">
        <w:rPr>
          <w:rFonts w:ascii="Times New Roman" w:hAnsi="Times New Roman" w:cs="Times New Roman"/>
          <w:sz w:val="24"/>
          <w:szCs w:val="24"/>
        </w:rPr>
        <w:t xml:space="preserve"> </w:t>
      </w:r>
      <w:r w:rsidR="00172C61">
        <w:rPr>
          <w:rFonts w:ascii="Times New Roman" w:hAnsi="Times New Roman" w:cs="Times New Roman"/>
          <w:sz w:val="24"/>
          <w:szCs w:val="24"/>
        </w:rPr>
        <w:t>Centro</w:t>
      </w:r>
      <w:r w:rsidRPr="005A7BDC">
        <w:rPr>
          <w:rFonts w:ascii="Times New Roman" w:hAnsi="Times New Roman" w:cs="Times New Roman"/>
          <w:sz w:val="24"/>
          <w:szCs w:val="24"/>
        </w:rPr>
        <w:t xml:space="preserve"> vidaus dokumentuose ir Lietuvos Respublikos teisės aktuose numatyta atsakomybė.</w:t>
      </w:r>
    </w:p>
    <w:p w14:paraId="069303B5" w14:textId="77777777" w:rsidR="00BA2C46" w:rsidRDefault="00BA2C46" w:rsidP="005A7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01E4D6" w14:textId="77777777" w:rsidR="00BA2C46" w:rsidRPr="005A7BDC" w:rsidRDefault="00BA2C46" w:rsidP="005A7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B4B46B" w14:textId="77777777" w:rsidR="005A7BDC" w:rsidRPr="005A7BDC" w:rsidRDefault="005A7BDC" w:rsidP="005A7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BDC">
        <w:rPr>
          <w:rFonts w:ascii="Times New Roman" w:hAnsi="Times New Roman" w:cs="Times New Roman"/>
          <w:sz w:val="24"/>
          <w:szCs w:val="24"/>
        </w:rPr>
        <w:t>____________________ _____________________</w:t>
      </w:r>
    </w:p>
    <w:p w14:paraId="3F7A3C12" w14:textId="77777777" w:rsidR="00740C68" w:rsidRPr="005A7BDC" w:rsidRDefault="005A7BDC" w:rsidP="005A7B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BDC">
        <w:rPr>
          <w:rFonts w:ascii="Times New Roman" w:hAnsi="Times New Roman" w:cs="Times New Roman"/>
          <w:sz w:val="24"/>
          <w:szCs w:val="24"/>
        </w:rPr>
        <w:t>(Parašas) (Vardas, pavardė)</w:t>
      </w:r>
    </w:p>
    <w:sectPr w:rsidR="00740C68" w:rsidRPr="005A7BDC" w:rsidSect="0086053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BDC"/>
    <w:rsid w:val="00020B2C"/>
    <w:rsid w:val="000967D7"/>
    <w:rsid w:val="000B2FB4"/>
    <w:rsid w:val="0012541B"/>
    <w:rsid w:val="001531D2"/>
    <w:rsid w:val="00172C61"/>
    <w:rsid w:val="002A40ED"/>
    <w:rsid w:val="004C6147"/>
    <w:rsid w:val="005A672F"/>
    <w:rsid w:val="005A7BDC"/>
    <w:rsid w:val="00606961"/>
    <w:rsid w:val="006E7BC0"/>
    <w:rsid w:val="00740C68"/>
    <w:rsid w:val="00743224"/>
    <w:rsid w:val="0086053C"/>
    <w:rsid w:val="008C18F1"/>
    <w:rsid w:val="00973C21"/>
    <w:rsid w:val="00A0624C"/>
    <w:rsid w:val="00AC4794"/>
    <w:rsid w:val="00B45430"/>
    <w:rsid w:val="00B654AA"/>
    <w:rsid w:val="00BA2C46"/>
    <w:rsid w:val="00C62C91"/>
    <w:rsid w:val="00D87CE1"/>
    <w:rsid w:val="00E76B3C"/>
    <w:rsid w:val="00F6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B34D"/>
  <w15:docId w15:val="{D4D9A647-D9A2-401A-86BC-000AC4E5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A7BD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B2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B2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1970</Words>
  <Characters>1123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UVGN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Zenonas Navickas</cp:lastModifiedBy>
  <cp:revision>3</cp:revision>
  <cp:lastPrinted>2015-05-15T10:41:00Z</cp:lastPrinted>
  <dcterms:created xsi:type="dcterms:W3CDTF">2020-03-02T12:43:00Z</dcterms:created>
  <dcterms:modified xsi:type="dcterms:W3CDTF">2020-03-02T12:44:00Z</dcterms:modified>
</cp:coreProperties>
</file>